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B9EEA" w14:textId="77777777" w:rsidR="0086407F" w:rsidRDefault="00A431CA">
      <w:pPr>
        <w:jc w:val="center"/>
      </w:pPr>
      <w:r>
        <w:t>Handwriting Scheme for all year groups</w:t>
      </w:r>
    </w:p>
    <w:p w14:paraId="443C2F21" w14:textId="77777777" w:rsidR="0086407F" w:rsidRDefault="0086407F"/>
    <w:tbl>
      <w:tblPr>
        <w:tblStyle w:val="a"/>
        <w:tblW w:w="126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85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 w:rsidR="0086407F" w14:paraId="62888044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8E0B3" w14:textId="77777777" w:rsidR="0086407F" w:rsidRDefault="008640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11975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Wk</w:t>
            </w:r>
            <w:proofErr w:type="spellEnd"/>
            <w:r>
              <w:t xml:space="preserve"> 1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A5C98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Wk2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F0ACF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Wk3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E8E01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Wk4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A77EE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Wk5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CECF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Wk6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5C3E0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Wk7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838B3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Wk8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3FA13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Wk9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D9CF3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W10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AB4EC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W11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BA6BE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W12</w:t>
            </w:r>
          </w:p>
        </w:tc>
      </w:tr>
      <w:tr w:rsidR="0086407F" w14:paraId="586CCAA3" w14:textId="77777777">
        <w:trPr>
          <w:trHeight w:val="420"/>
        </w:trPr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DA837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Autumn</w:t>
            </w:r>
          </w:p>
        </w:tc>
        <w:tc>
          <w:tcPr>
            <w:tcW w:w="5730" w:type="dxa"/>
            <w:gridSpan w:val="6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B14F5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l, </w:t>
            </w:r>
            <w:proofErr w:type="spellStart"/>
            <w:r>
              <w:t>i</w:t>
            </w:r>
            <w:proofErr w:type="spellEnd"/>
            <w:r>
              <w:t>, u, t, y and j</w:t>
            </w:r>
          </w:p>
        </w:tc>
        <w:tc>
          <w:tcPr>
            <w:tcW w:w="1950" w:type="dxa"/>
            <w:gridSpan w:val="2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FBFB6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Assess and Review</w:t>
            </w:r>
          </w:p>
        </w:tc>
        <w:tc>
          <w:tcPr>
            <w:tcW w:w="2925" w:type="dxa"/>
            <w:gridSpan w:val="3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A989D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n, m and h</w:t>
            </w:r>
          </w:p>
        </w:tc>
        <w:tc>
          <w:tcPr>
            <w:tcW w:w="9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D7D4D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Handwriting Practice </w:t>
            </w:r>
          </w:p>
        </w:tc>
      </w:tr>
      <w:tr w:rsidR="0086407F" w14:paraId="724B9D26" w14:textId="77777777">
        <w:trPr>
          <w:trHeight w:val="420"/>
        </w:trPr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6BCFC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Spring</w:t>
            </w:r>
          </w:p>
        </w:tc>
        <w:tc>
          <w:tcPr>
            <w:tcW w:w="3780" w:type="dxa"/>
            <w:gridSpan w:val="4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CED5B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k, b, p and r</w:t>
            </w:r>
          </w:p>
        </w:tc>
        <w:tc>
          <w:tcPr>
            <w:tcW w:w="1950" w:type="dxa"/>
            <w:gridSpan w:val="2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AA5C8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Assess and Review</w:t>
            </w:r>
          </w:p>
        </w:tc>
        <w:tc>
          <w:tcPr>
            <w:tcW w:w="5850" w:type="dxa"/>
            <w:gridSpan w:val="6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6CEE2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c, a, d, e, s and g</w:t>
            </w:r>
          </w:p>
        </w:tc>
      </w:tr>
      <w:tr w:rsidR="0086407F" w14:paraId="588AFD5C" w14:textId="77777777">
        <w:trPr>
          <w:trHeight w:val="420"/>
        </w:trPr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8ADF8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Summer</w:t>
            </w:r>
          </w:p>
        </w:tc>
        <w:tc>
          <w:tcPr>
            <w:tcW w:w="2805" w:type="dxa"/>
            <w:gridSpan w:val="3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6E3F9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f, q and o</w:t>
            </w:r>
          </w:p>
        </w:tc>
        <w:tc>
          <w:tcPr>
            <w:tcW w:w="1950" w:type="dxa"/>
            <w:gridSpan w:val="2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4C256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Assess and Review</w:t>
            </w:r>
          </w:p>
        </w:tc>
        <w:tc>
          <w:tcPr>
            <w:tcW w:w="3900" w:type="dxa"/>
            <w:gridSpan w:val="4"/>
            <w:shd w:val="clear" w:color="auto" w:fill="A64D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0593F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z, v, w and x</w:t>
            </w:r>
          </w:p>
        </w:tc>
        <w:tc>
          <w:tcPr>
            <w:tcW w:w="1950" w:type="dxa"/>
            <w:gridSpan w:val="2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CB767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Assess and Review</w:t>
            </w:r>
          </w:p>
        </w:tc>
        <w:tc>
          <w:tcPr>
            <w:tcW w:w="9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4CB61" w14:textId="77777777" w:rsidR="0086407F" w:rsidRDefault="00A43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Handwriting Practice</w:t>
            </w:r>
          </w:p>
        </w:tc>
      </w:tr>
    </w:tbl>
    <w:p w14:paraId="6726AA4E" w14:textId="77777777" w:rsidR="0086407F" w:rsidRDefault="0086407F"/>
    <w:p w14:paraId="51606427" w14:textId="77777777" w:rsidR="0086407F" w:rsidRDefault="00A431CA">
      <w:r>
        <w:t xml:space="preserve">One letter </w:t>
      </w:r>
      <w:proofErr w:type="gramStart"/>
      <w:r>
        <w:t>focus</w:t>
      </w:r>
      <w:proofErr w:type="gramEnd"/>
      <w:r>
        <w:t xml:space="preserve"> a week</w:t>
      </w:r>
    </w:p>
    <w:p w14:paraId="79EF02A2" w14:textId="77777777" w:rsidR="0086407F" w:rsidRDefault="00A431CA">
      <w:r>
        <w:t xml:space="preserve">Each day Introduce the letter name and the sound of the letter. </w:t>
      </w:r>
    </w:p>
    <w:p w14:paraId="6144F237" w14:textId="77777777" w:rsidR="0086407F" w:rsidRDefault="00A431CA">
      <w:r>
        <w:t xml:space="preserve">Show how to form the </w:t>
      </w:r>
      <w:proofErr w:type="gramStart"/>
      <w:r>
        <w:t>lower case</w:t>
      </w:r>
      <w:proofErr w:type="gramEnd"/>
      <w:r>
        <w:t xml:space="preserve"> letter.</w:t>
      </w:r>
    </w:p>
    <w:p w14:paraId="2D0D2171" w14:textId="509BC74A" w:rsidR="0086407F" w:rsidRDefault="00A431CA">
      <w:r>
        <w:t xml:space="preserve">Games </w:t>
      </w:r>
      <w:r>
        <w:t>such as - how many of the letters can you form in one minute?</w:t>
      </w:r>
    </w:p>
    <w:p w14:paraId="6BC8B062" w14:textId="77777777" w:rsidR="0086407F" w:rsidRDefault="00A431CA">
      <w:r>
        <w:t>Can you beat your time?</w:t>
      </w:r>
    </w:p>
    <w:p w14:paraId="0D23929F" w14:textId="77777777" w:rsidR="0086407F" w:rsidRDefault="00A431CA">
      <w:r>
        <w:t>Can you write them with your eyes closed?</w:t>
      </w:r>
    </w:p>
    <w:p w14:paraId="28BC8A59" w14:textId="7F935407" w:rsidR="0086407F" w:rsidRDefault="00A431CA">
      <w:r>
        <w:t>If joining, can they join another letter in the same focus family? E.g.</w:t>
      </w:r>
      <w:r>
        <w:t xml:space="preserve"> c to a d to a g? How many of these can they write in </w:t>
      </w:r>
      <w:r>
        <w:t>one minute?</w:t>
      </w:r>
    </w:p>
    <w:p w14:paraId="64142EBA" w14:textId="77777777" w:rsidR="0086407F" w:rsidRDefault="0086407F"/>
    <w:p w14:paraId="755190D3" w14:textId="77777777" w:rsidR="0086407F" w:rsidRDefault="0086407F"/>
    <w:p w14:paraId="552DE723" w14:textId="77777777" w:rsidR="0086407F" w:rsidRDefault="0086407F"/>
    <w:sectPr w:rsidR="0086407F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07F"/>
    <w:rsid w:val="0086407F"/>
    <w:rsid w:val="00A4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D2B16"/>
  <w15:docId w15:val="{7D1B8B80-784B-4297-8AB5-04E31848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Gransden</dc:creator>
  <cp:lastModifiedBy>Hayley Gransden</cp:lastModifiedBy>
  <cp:revision>2</cp:revision>
  <dcterms:created xsi:type="dcterms:W3CDTF">2024-11-29T11:12:00Z</dcterms:created>
  <dcterms:modified xsi:type="dcterms:W3CDTF">2024-11-29T11:12:00Z</dcterms:modified>
</cp:coreProperties>
</file>